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4DC" w:rsidRDefault="00AB54DC" w:rsidP="00A915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779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дошкольному образованию </w:t>
      </w:r>
      <w:proofErr w:type="spellStart"/>
      <w:r w:rsidRPr="00B45779"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  <w:r w:rsidRPr="00B4577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за 2020-2021 учебный год.</w:t>
      </w:r>
    </w:p>
    <w:p w:rsidR="00B45779" w:rsidRPr="00B45779" w:rsidRDefault="00B45779" w:rsidP="00A915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4DC" w:rsidRPr="00A91522" w:rsidRDefault="00AB54DC" w:rsidP="00A91522">
      <w:pPr>
        <w:pStyle w:val="a4"/>
        <w:suppressAutoHyphens/>
        <w:overflowPunct w:val="0"/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</w:rPr>
      </w:pPr>
      <w:r w:rsidRPr="00A91522">
        <w:rPr>
          <w:sz w:val="24"/>
          <w:szCs w:val="24"/>
        </w:rPr>
        <w:t xml:space="preserve"> </w:t>
      </w:r>
      <w:r w:rsidR="00B45779">
        <w:rPr>
          <w:sz w:val="24"/>
          <w:szCs w:val="24"/>
        </w:rPr>
        <w:tab/>
      </w:r>
      <w:r w:rsidRPr="00A91522">
        <w:rPr>
          <w:sz w:val="24"/>
          <w:szCs w:val="24"/>
        </w:rPr>
        <w:t>В районе функционирует 10 дошкольных учреждений, 9 дошкольных учреждений путем реорганизации присоединились к средним и основным общеобразовательным школам, реализующих программу дошкольного образования с общим охватом 413 детей от 1 до 7 лет. Всего в дошкольных образовательных организациях-27 групп (</w:t>
      </w:r>
      <w:r w:rsidR="009F20B4" w:rsidRPr="00A91522">
        <w:rPr>
          <w:sz w:val="24"/>
          <w:szCs w:val="24"/>
        </w:rPr>
        <w:t xml:space="preserve">19 татарских и 8 русских). </w:t>
      </w:r>
    </w:p>
    <w:p w:rsidR="009F20B4" w:rsidRPr="00A91522" w:rsidRDefault="009F20B4" w:rsidP="00A9152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Охват дошкольным образованием детей в районе составляет  58 %.  (2019/2020 </w:t>
      </w:r>
      <w:proofErr w:type="spellStart"/>
      <w:r w:rsidRPr="00A91522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Pr="00A91522">
        <w:rPr>
          <w:rFonts w:ascii="Times New Roman" w:hAnsi="Times New Roman" w:cs="Times New Roman"/>
          <w:sz w:val="24"/>
          <w:szCs w:val="24"/>
        </w:rPr>
        <w:t xml:space="preserve"> – 68%). Наполняемость групп в детских садах 68,2 %. Количество выпускников в 2021 году – 109 детей. Охват детей </w:t>
      </w:r>
      <w:proofErr w:type="spellStart"/>
      <w:r w:rsidRPr="00A91522">
        <w:rPr>
          <w:rFonts w:ascii="Times New Roman" w:hAnsi="Times New Roman" w:cs="Times New Roman"/>
          <w:sz w:val="24"/>
          <w:szCs w:val="24"/>
        </w:rPr>
        <w:t>предшкольным</w:t>
      </w:r>
      <w:proofErr w:type="spellEnd"/>
      <w:r w:rsidRPr="00A91522">
        <w:rPr>
          <w:rFonts w:ascii="Times New Roman" w:hAnsi="Times New Roman" w:cs="Times New Roman"/>
          <w:sz w:val="24"/>
          <w:szCs w:val="24"/>
        </w:rPr>
        <w:t xml:space="preserve"> образованием составляет 100%.</w:t>
      </w:r>
    </w:p>
    <w:p w:rsidR="009F20B4" w:rsidRPr="00A91522" w:rsidRDefault="009F20B4" w:rsidP="00B4577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5779">
        <w:rPr>
          <w:rFonts w:ascii="Times New Roman" w:hAnsi="Times New Roman" w:cs="Times New Roman"/>
          <w:b/>
          <w:sz w:val="24"/>
          <w:szCs w:val="24"/>
        </w:rPr>
        <w:t>Анализ качества основной образовательной программы дошкольного образования</w:t>
      </w:r>
      <w:r w:rsidRPr="00A91522">
        <w:rPr>
          <w:rFonts w:ascii="Times New Roman" w:hAnsi="Times New Roman" w:cs="Times New Roman"/>
          <w:sz w:val="24"/>
          <w:szCs w:val="24"/>
        </w:rPr>
        <w:t xml:space="preserve"> показывает, что для реализации Основной образовательной программы дошкольного образования созданы условия во всех ДОО в соответствии с Федеральными государственными образовательными стандартами дошкольного образования (ФГОС 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91522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BE3ED0" w:rsidRPr="00A91522" w:rsidRDefault="00AB54DC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 Результаты ознакомления с ООП ДО ДОУ района показали, что 100% ДОУ  имеют Программу, разработанную с учетом примерных программ. Во всех ООП ДО ДОУ района имеется обязательная часть ООП 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91522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часть</w:t>
      </w:r>
      <w:proofErr w:type="gramEnd"/>
      <w:r w:rsidRPr="00A91522">
        <w:rPr>
          <w:rFonts w:ascii="Times New Roman" w:hAnsi="Times New Roman" w:cs="Times New Roman"/>
          <w:sz w:val="24"/>
          <w:szCs w:val="24"/>
        </w:rPr>
        <w:t xml:space="preserve">, формируемая участниками образовательных отношений в целевом, содержательном и организационном разделе. </w:t>
      </w:r>
      <w:proofErr w:type="gramStart"/>
      <w:r w:rsidR="00BE3ED0" w:rsidRPr="00A91522">
        <w:rPr>
          <w:rFonts w:ascii="Times New Roman" w:hAnsi="Times New Roman" w:cs="Times New Roman"/>
          <w:sz w:val="24"/>
          <w:szCs w:val="24"/>
        </w:rPr>
        <w:t>О</w:t>
      </w:r>
      <w:r w:rsidRPr="00A91522">
        <w:rPr>
          <w:rFonts w:ascii="Times New Roman" w:hAnsi="Times New Roman" w:cs="Times New Roman"/>
          <w:sz w:val="24"/>
          <w:szCs w:val="24"/>
        </w:rPr>
        <w:t xml:space="preserve">бязательная часть ООП ДО основана на  образовательной программе «От рождения до школы» / под ред. Н.Е. </w:t>
      </w:r>
      <w:proofErr w:type="spellStart"/>
      <w:r w:rsidRPr="00A91522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A91522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</w:t>
      </w:r>
      <w:proofErr w:type="gramEnd"/>
    </w:p>
    <w:p w:rsidR="00AB54DC" w:rsidRPr="00A91522" w:rsidRDefault="00AB54DC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Все Программы соответствуют целевому, содержательному и организационному компоненту ОП 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E3ED0" w:rsidRPr="00A915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возрастным</w:t>
      </w:r>
      <w:proofErr w:type="gramEnd"/>
      <w:r w:rsidRPr="00A91522">
        <w:rPr>
          <w:rFonts w:ascii="Times New Roman" w:hAnsi="Times New Roman" w:cs="Times New Roman"/>
          <w:sz w:val="24"/>
          <w:szCs w:val="24"/>
        </w:rPr>
        <w:t xml:space="preserve"> и индивидуальным особенностям детского контингента.</w:t>
      </w:r>
    </w:p>
    <w:p w:rsidR="00656A3B" w:rsidRPr="00A91522" w:rsidRDefault="00656A3B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656A3B" w:rsidRPr="00A91522" w:rsidRDefault="00656A3B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Посещение нерегламентированной деятельности и НОД педагогов ДОУ</w:t>
      </w:r>
      <w:r w:rsidR="00025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F51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A91522">
        <w:rPr>
          <w:rFonts w:ascii="Times New Roman" w:hAnsi="Times New Roman" w:cs="Times New Roman"/>
          <w:sz w:val="24"/>
          <w:szCs w:val="24"/>
        </w:rPr>
        <w:t xml:space="preserve">  района показало, что большинство сотрудников,  создают и поддерживают доброжелательную атмосферу в группе, что способствует установлению доверительных отношений с детьми: </w:t>
      </w:r>
    </w:p>
    <w:p w:rsidR="00656A3B" w:rsidRPr="00A91522" w:rsidRDefault="00656A3B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общаются с детьми дружелюбно, уважительно, вежливо, ласково; поддерживают доброжелательные отношения между детьми; </w:t>
      </w:r>
    </w:p>
    <w:p w:rsidR="00656A3B" w:rsidRPr="00A91522" w:rsidRDefault="00656A3B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голос взрослого не доминирует над голосами детей, в группе наблюдается естественный шум; </w:t>
      </w:r>
    </w:p>
    <w:p w:rsidR="00656A3B" w:rsidRPr="00A91522" w:rsidRDefault="00656A3B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взрослые не прибегают к негативным дисциплинарным методам, которые обижают, пугают или унижают детей; </w:t>
      </w:r>
    </w:p>
    <w:p w:rsidR="00656A3B" w:rsidRPr="00A91522" w:rsidRDefault="00656A3B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в индивидуальном общении с ребенком не все выбирают позицию «глаза на одном уровне»; </w:t>
      </w:r>
    </w:p>
    <w:p w:rsidR="00656A3B" w:rsidRPr="00A91522" w:rsidRDefault="00656A3B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учитывают потребность детей в поддержке взрослых; </w:t>
      </w:r>
    </w:p>
    <w:p w:rsidR="00656A3B" w:rsidRPr="00A91522" w:rsidRDefault="00656A3B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чутко реагируют на инициативу детей в общении, учитывают их возрастные и индивидуальные особенности; </w:t>
      </w:r>
    </w:p>
    <w:p w:rsidR="00656A3B" w:rsidRPr="00A91522" w:rsidRDefault="00656A3B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уделяют специальное внимание детям с особыми потребностями;</w:t>
      </w:r>
    </w:p>
    <w:p w:rsidR="00656A3B" w:rsidRPr="00A91522" w:rsidRDefault="00656A3B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при коррекции поведения детей чаще пользуются поощрением, поддержкой, чем порицанием и запрещением. </w:t>
      </w:r>
    </w:p>
    <w:p w:rsidR="00656A3B" w:rsidRPr="00A91522" w:rsidRDefault="00656A3B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lastRenderedPageBreak/>
        <w:t xml:space="preserve">Анализ 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просмотренных</w:t>
      </w:r>
      <w:proofErr w:type="gramEnd"/>
      <w:r w:rsidRPr="00A91522">
        <w:rPr>
          <w:rFonts w:ascii="Times New Roman" w:hAnsi="Times New Roman" w:cs="Times New Roman"/>
          <w:sz w:val="24"/>
          <w:szCs w:val="24"/>
        </w:rPr>
        <w:t xml:space="preserve"> ООД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 Много внимания уделяется формированию предпосылок учебной деятельности дошкольников, логического мышления, сообразительности. В процессе НОД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</w:t>
      </w:r>
      <w:proofErr w:type="spellStart"/>
      <w:r w:rsidRPr="00A91522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A91522">
        <w:rPr>
          <w:rFonts w:ascii="Times New Roman" w:hAnsi="Times New Roman" w:cs="Times New Roman"/>
          <w:sz w:val="24"/>
          <w:szCs w:val="24"/>
        </w:rPr>
        <w:t xml:space="preserve"> системы, заданий повышенной трудности, писем и т. п. Во всех изученных ДОУ района 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</w:t>
      </w:r>
    </w:p>
    <w:p w:rsidR="00AB54DC" w:rsidRPr="00A91522" w:rsidRDefault="00AB54DC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 </w:t>
      </w:r>
      <w:r w:rsidR="00BE3ED0" w:rsidRPr="00A91522">
        <w:rPr>
          <w:rFonts w:ascii="Times New Roman" w:hAnsi="Times New Roman" w:cs="Times New Roman"/>
          <w:sz w:val="24"/>
          <w:szCs w:val="24"/>
        </w:rPr>
        <w:t>Для нормативно-правового обеспечения реализации ООП в ДОО имеется документация, соответствующая требованиям действующего законодательства, иных нормативно-правовых актов (Устав, локальные акты, лицен</w:t>
      </w:r>
      <w:r w:rsidR="00656A3B" w:rsidRPr="00A91522">
        <w:rPr>
          <w:rFonts w:ascii="Times New Roman" w:hAnsi="Times New Roman" w:cs="Times New Roman"/>
          <w:sz w:val="24"/>
          <w:szCs w:val="24"/>
        </w:rPr>
        <w:t>зия на право осуществления образовательной деятельности, документы, обеспечивающие процесс управления реализацией ООП ДОО и др.)</w:t>
      </w:r>
    </w:p>
    <w:p w:rsidR="00AD3EE9" w:rsidRPr="00B45779" w:rsidRDefault="00656A3B" w:rsidP="00B45779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779">
        <w:rPr>
          <w:rFonts w:ascii="Times New Roman" w:hAnsi="Times New Roman" w:cs="Times New Roman"/>
          <w:b/>
          <w:sz w:val="24"/>
          <w:szCs w:val="24"/>
        </w:rPr>
        <w:t>Организация деятельности по повышению качества дошкольного образования для детей с ОВЗ.</w:t>
      </w:r>
    </w:p>
    <w:p w:rsidR="00BE38EB" w:rsidRPr="00A91522" w:rsidRDefault="00656A3B" w:rsidP="00B4577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Одно из направлений работы ДОО – это комплексное </w:t>
      </w:r>
      <w:proofErr w:type="spellStart"/>
      <w:r w:rsidRPr="00A91522">
        <w:rPr>
          <w:rFonts w:ascii="Times New Roman" w:hAnsi="Times New Roman" w:cs="Times New Roman"/>
          <w:sz w:val="24"/>
          <w:szCs w:val="24"/>
        </w:rPr>
        <w:t>психолого-медикопедагогическое</w:t>
      </w:r>
      <w:proofErr w:type="spellEnd"/>
      <w:r w:rsidRPr="00A91522">
        <w:rPr>
          <w:rFonts w:ascii="Times New Roman" w:hAnsi="Times New Roman" w:cs="Times New Roman"/>
          <w:sz w:val="24"/>
          <w:szCs w:val="24"/>
        </w:rPr>
        <w:t xml:space="preserve"> сопровождение детей с ОВЗ, направленное на обеспечение условий для удовлетворения потребности ли</w:t>
      </w:r>
      <w:r w:rsidR="00BE38EB" w:rsidRPr="00A91522">
        <w:rPr>
          <w:rFonts w:ascii="Times New Roman" w:hAnsi="Times New Roman" w:cs="Times New Roman"/>
          <w:sz w:val="24"/>
          <w:szCs w:val="24"/>
        </w:rPr>
        <w:t xml:space="preserve">чности ребенка, его социализацию в среду здоровых сверстников, интересы и запросы родителей. Задачи детских садов в этой работе: развитие личности ребенка </w:t>
      </w:r>
      <w:r w:rsidRPr="00A91522">
        <w:rPr>
          <w:rFonts w:ascii="Times New Roman" w:hAnsi="Times New Roman" w:cs="Times New Roman"/>
          <w:sz w:val="24"/>
          <w:szCs w:val="24"/>
        </w:rPr>
        <w:t xml:space="preserve"> </w:t>
      </w:r>
      <w:r w:rsidR="00BE38EB" w:rsidRPr="00A91522">
        <w:rPr>
          <w:rFonts w:ascii="Times New Roman" w:hAnsi="Times New Roman" w:cs="Times New Roman"/>
          <w:sz w:val="24"/>
          <w:szCs w:val="24"/>
        </w:rPr>
        <w:t xml:space="preserve">(с учетом его индивидуальных возможностей); проведение коррекционно-педагогической, психологической работы с детьми; оказание помощи и поддержки родителям, консультирование по вопросам воспитания и развития ребенка. В ДОО работа по адаптированной программе на данный момент не ведется, так как от родителей не поступило заявлений об </w:t>
      </w:r>
      <w:proofErr w:type="gramStart"/>
      <w:r w:rsidR="00BE38EB" w:rsidRPr="00A91522">
        <w:rPr>
          <w:rFonts w:ascii="Times New Roman" w:hAnsi="Times New Roman" w:cs="Times New Roman"/>
          <w:sz w:val="24"/>
          <w:szCs w:val="24"/>
        </w:rPr>
        <w:t>обучении детей по</w:t>
      </w:r>
      <w:proofErr w:type="gramEnd"/>
      <w:r w:rsidR="00BE38EB" w:rsidRPr="00A91522">
        <w:rPr>
          <w:rFonts w:ascii="Times New Roman" w:hAnsi="Times New Roman" w:cs="Times New Roman"/>
          <w:sz w:val="24"/>
          <w:szCs w:val="24"/>
        </w:rPr>
        <w:t xml:space="preserve"> адаптированной программе.</w:t>
      </w:r>
    </w:p>
    <w:p w:rsidR="00BE38EB" w:rsidRPr="00A91522" w:rsidRDefault="00BE38EB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Кадровые условия</w:t>
      </w:r>
    </w:p>
    <w:p w:rsidR="00656A3B" w:rsidRPr="00A91522" w:rsidRDefault="00BE38EB" w:rsidP="00B4577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Данные о кадровом составе ДОУ района анализируются с помощью статистических форм отчетности 85-К, 85-УП заполняемых руководителями в информационно-аналитической системе Мониторинга деятельности бюджетных учреждений и программе «Заполнения форм статистической отчетности», а также при оценивании эффективности деятельности руководителей и предоставление информации с помощью </w:t>
      </w:r>
      <w:r w:rsidRPr="00A91522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025F51">
        <w:rPr>
          <w:rFonts w:ascii="Times New Roman" w:hAnsi="Times New Roman" w:cs="Times New Roman"/>
          <w:sz w:val="24"/>
          <w:szCs w:val="24"/>
        </w:rPr>
        <w:t xml:space="preserve"> </w:t>
      </w:r>
      <w:r w:rsidRPr="00A91522">
        <w:rPr>
          <w:rFonts w:ascii="Times New Roman" w:hAnsi="Times New Roman" w:cs="Times New Roman"/>
          <w:sz w:val="24"/>
          <w:szCs w:val="24"/>
        </w:rPr>
        <w:t>форм.</w:t>
      </w:r>
    </w:p>
    <w:p w:rsidR="00BE38EB" w:rsidRPr="00A91522" w:rsidRDefault="00BE38EB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В 2020</w:t>
      </w:r>
      <w:r w:rsidR="00D470C9" w:rsidRPr="00A91522">
        <w:rPr>
          <w:rFonts w:ascii="Times New Roman" w:hAnsi="Times New Roman" w:cs="Times New Roman"/>
          <w:sz w:val="24"/>
          <w:szCs w:val="24"/>
        </w:rPr>
        <w:t>-2021</w:t>
      </w:r>
      <w:r w:rsidRPr="00A91522">
        <w:rPr>
          <w:rFonts w:ascii="Times New Roman" w:hAnsi="Times New Roman" w:cs="Times New Roman"/>
          <w:sz w:val="24"/>
          <w:szCs w:val="24"/>
        </w:rPr>
        <w:t xml:space="preserve"> году руководство дошкольными образовательн</w:t>
      </w:r>
      <w:r w:rsidR="00D470C9" w:rsidRPr="00A91522">
        <w:rPr>
          <w:rFonts w:ascii="Times New Roman" w:hAnsi="Times New Roman" w:cs="Times New Roman"/>
          <w:sz w:val="24"/>
          <w:szCs w:val="24"/>
        </w:rPr>
        <w:t>ыми учреждениями осуществляли 10</w:t>
      </w:r>
      <w:r w:rsidRPr="00A91522">
        <w:rPr>
          <w:rFonts w:ascii="Times New Roman" w:hAnsi="Times New Roman" w:cs="Times New Roman"/>
          <w:sz w:val="24"/>
          <w:szCs w:val="24"/>
        </w:rPr>
        <w:t xml:space="preserve"> заведующих</w:t>
      </w:r>
      <w:r w:rsidR="00D470C9" w:rsidRPr="00A91522">
        <w:rPr>
          <w:rFonts w:ascii="Times New Roman" w:hAnsi="Times New Roman" w:cs="Times New Roman"/>
          <w:sz w:val="24"/>
          <w:szCs w:val="24"/>
        </w:rPr>
        <w:t xml:space="preserve"> и 9 директоров</w:t>
      </w:r>
      <w:r w:rsidRPr="00A91522">
        <w:rPr>
          <w:rFonts w:ascii="Times New Roman" w:hAnsi="Times New Roman" w:cs="Times New Roman"/>
          <w:sz w:val="24"/>
          <w:szCs w:val="24"/>
        </w:rPr>
        <w:t xml:space="preserve">. Все руководители имеют высшее образование и дополнительно переподготовку  по направлению «Менеджмент в управлении образованием». Новоназначенными на должность стали </w:t>
      </w:r>
      <w:r w:rsidR="00D470C9" w:rsidRPr="00A91522">
        <w:rPr>
          <w:rFonts w:ascii="Times New Roman" w:hAnsi="Times New Roman" w:cs="Times New Roman"/>
          <w:sz w:val="24"/>
          <w:szCs w:val="24"/>
        </w:rPr>
        <w:t>2</w:t>
      </w:r>
      <w:r w:rsidRPr="00A91522">
        <w:rPr>
          <w:rFonts w:ascii="Times New Roman" w:hAnsi="Times New Roman" w:cs="Times New Roman"/>
          <w:sz w:val="24"/>
          <w:szCs w:val="24"/>
        </w:rPr>
        <w:t xml:space="preserve"> заведующих. </w:t>
      </w:r>
    </w:p>
    <w:p w:rsidR="00D470C9" w:rsidRPr="00A91522" w:rsidRDefault="00D470C9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В ДОУ </w:t>
      </w:r>
      <w:proofErr w:type="spellStart"/>
      <w:r w:rsidRPr="00A91522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A91522">
        <w:rPr>
          <w:rFonts w:ascii="Times New Roman" w:hAnsi="Times New Roman" w:cs="Times New Roman"/>
          <w:sz w:val="24"/>
          <w:szCs w:val="24"/>
        </w:rPr>
        <w:t xml:space="preserve"> района осуществляли образовательный процесс 50 педагогов, из них 46 воспитателей, 1 заместитель заведующего по воспитательно-методической работе, 2 музыкальных руководителей, 1 логопедов, 1 педагог другой направленности (воспитателей по русскому). 90% педагогов с высшим образованием, квалификационные категории  имеют  33 педагога, в т.ч.  высшую – 3 чел., первую – 30 чел. </w:t>
      </w:r>
    </w:p>
    <w:p w:rsidR="003046A2" w:rsidRPr="00A91522" w:rsidRDefault="003046A2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Дополнительным инструментом для оценки кадровых условий служат данные об участии в конкурсах профессионального мастерства педагогов ДОУ. Сбор и анализ данных показал, что педагоги участвуют и занимают места 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91522">
        <w:rPr>
          <w:rFonts w:ascii="Times New Roman" w:hAnsi="Times New Roman" w:cs="Times New Roman"/>
          <w:sz w:val="24"/>
          <w:szCs w:val="24"/>
        </w:rPr>
        <w:t xml:space="preserve"> всероссийских, республиканский и муниципальных конкурсах. </w:t>
      </w:r>
    </w:p>
    <w:p w:rsidR="003046A2" w:rsidRPr="00A91522" w:rsidRDefault="003046A2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Районное методическое объединение района создает определенные условия для повышения квалификации педагогов, повышения качества образовательных услуг, оказывает им своевременную методическую и консультативную помощь, обеспечивает кадры современной информацией о содержании образования, инновационных технологиях, по актуальным проблемам дошкольного образования и воспитания при реализации ФГОС и УМК по обучению детей государственным языкам.</w:t>
      </w:r>
    </w:p>
    <w:p w:rsidR="003046A2" w:rsidRPr="00A91522" w:rsidRDefault="00722A32" w:rsidP="00A9152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522">
        <w:rPr>
          <w:rFonts w:ascii="Times New Roman" w:hAnsi="Times New Roman" w:cs="Times New Roman"/>
          <w:b/>
          <w:sz w:val="24"/>
          <w:szCs w:val="24"/>
        </w:rPr>
        <w:t>Анализ предметно-пространственной развивающей среды ДОО.</w:t>
      </w:r>
    </w:p>
    <w:p w:rsidR="00722A32" w:rsidRPr="00A91522" w:rsidRDefault="00722A32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Во многих ДОУ 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91522">
        <w:rPr>
          <w:rFonts w:ascii="Times New Roman" w:hAnsi="Times New Roman" w:cs="Times New Roman"/>
          <w:sz w:val="24"/>
          <w:szCs w:val="24"/>
        </w:rPr>
        <w:t xml:space="preserve"> дня мог найти для себя увлекательное дело, занятие. 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В группах созданы «центры»,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  <w:proofErr w:type="gramEnd"/>
      <w:r w:rsidRPr="00A91522">
        <w:rPr>
          <w:rFonts w:ascii="Times New Roman" w:hAnsi="Times New Roman" w:cs="Times New Roman"/>
          <w:sz w:val="24"/>
          <w:szCs w:val="24"/>
        </w:rPr>
        <w:t xml:space="preserve"> Мебель и игровое оборудование 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подобраны</w:t>
      </w:r>
      <w:proofErr w:type="gramEnd"/>
      <w:r w:rsidRPr="00A91522">
        <w:rPr>
          <w:rFonts w:ascii="Times New Roman" w:hAnsi="Times New Roman" w:cs="Times New Roman"/>
          <w:sz w:val="24"/>
          <w:szCs w:val="24"/>
        </w:rPr>
        <w:t xml:space="preserve"> с учетом санитарных и психолого-педагогических требований. В группах созданы условия для самостоятельной, художественной, творческой, театрализованной, двигательной деятельности. В оформлении ДОУ использованы работы, изготовленные в совместной деятельности педагогов с детьми. </w:t>
      </w:r>
    </w:p>
    <w:p w:rsidR="00722A32" w:rsidRPr="00A91522" w:rsidRDefault="0008445D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Игровые площадки соответствует гигиеническим требованиям и обеспечивает удовлетворение потребностей детей в движении и развитии. Игровые площадки </w:t>
      </w:r>
      <w:r w:rsidR="00CE28CE" w:rsidRPr="00A91522">
        <w:rPr>
          <w:rFonts w:ascii="Times New Roman" w:hAnsi="Times New Roman" w:cs="Times New Roman"/>
          <w:sz w:val="24"/>
          <w:szCs w:val="24"/>
        </w:rPr>
        <w:t>соответствуют возрастным и индивидуальным особенностям воспитанников. На игровых площадках имеется игровое оборудование для обеспечения двигательной активности, для сюжетно-ролевых игр.</w:t>
      </w:r>
    </w:p>
    <w:p w:rsidR="00CE28CE" w:rsidRPr="00A91522" w:rsidRDefault="00CE28CE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В ДОО ведение здорового образа жизни в детском саду играет важнейшую роль в развитии ребенка. В целях формирования здорового образа жизни воспитанников в дошкольных образовательных организациях </w:t>
      </w:r>
      <w:proofErr w:type="spellStart"/>
      <w:r w:rsidRPr="00A91522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A91522">
        <w:rPr>
          <w:rFonts w:ascii="Times New Roman" w:hAnsi="Times New Roman" w:cs="Times New Roman"/>
          <w:sz w:val="24"/>
          <w:szCs w:val="24"/>
        </w:rPr>
        <w:t xml:space="preserve"> муниципального района регулярно проводится цикл мероприятий: беседы о ценностях здоровья, консультации для родителей, закаливающие процедуры, прогулки, спортивные игры, конкурсы. </w:t>
      </w:r>
    </w:p>
    <w:p w:rsidR="00CE28CE" w:rsidRPr="00A91522" w:rsidRDefault="00CE28CE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В целях выявить степень удовлетворенности родителей качеством предоставляемых образовательных услуг педагогами и работы ДОУ по взаимодействию с семьей</w:t>
      </w:r>
    </w:p>
    <w:p w:rsidR="00CE28CE" w:rsidRPr="00A91522" w:rsidRDefault="00CE28CE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В анкетировании приняло участие 287</w:t>
      </w:r>
      <w:r w:rsidR="008033DC" w:rsidRPr="00A91522">
        <w:rPr>
          <w:rFonts w:ascii="Times New Roman" w:hAnsi="Times New Roman" w:cs="Times New Roman"/>
          <w:sz w:val="24"/>
          <w:szCs w:val="24"/>
        </w:rPr>
        <w:t xml:space="preserve"> человек, что составило 85</w:t>
      </w:r>
      <w:r w:rsidRPr="00A91522">
        <w:rPr>
          <w:rFonts w:ascii="Times New Roman" w:hAnsi="Times New Roman" w:cs="Times New Roman"/>
          <w:sz w:val="24"/>
          <w:szCs w:val="24"/>
        </w:rPr>
        <w:t>% от числа респондентов. Такой процент указывает на то, что родители готовы на взаимодействие, сотрудничество с воспитателями и педагогическим коллективом дошкольной образовательной организации и остаются не равнодушным к жизнедеятельности детского сада. Родителям пре</w:t>
      </w:r>
      <w:r w:rsidR="008033DC" w:rsidRPr="00A91522">
        <w:rPr>
          <w:rFonts w:ascii="Times New Roman" w:hAnsi="Times New Roman" w:cs="Times New Roman"/>
          <w:sz w:val="24"/>
          <w:szCs w:val="24"/>
        </w:rPr>
        <w:t>длагалось оценить педагогов по 7</w:t>
      </w:r>
      <w:r w:rsidRPr="00A91522">
        <w:rPr>
          <w:rFonts w:ascii="Times New Roman" w:hAnsi="Times New Roman" w:cs="Times New Roman"/>
          <w:sz w:val="24"/>
          <w:szCs w:val="24"/>
        </w:rPr>
        <w:t xml:space="preserve"> предложенным параметрам. </w:t>
      </w:r>
    </w:p>
    <w:p w:rsidR="00D12E9A" w:rsidRPr="00A91522" w:rsidRDefault="00CE28CE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По итогам анкетирования родителей можно сделать следующие выводы: 1. </w:t>
      </w:r>
      <w:proofErr w:type="gramStart"/>
      <w:r w:rsidR="008033DC" w:rsidRPr="00A91522">
        <w:rPr>
          <w:rFonts w:ascii="Times New Roman" w:hAnsi="Times New Roman" w:cs="Times New Roman"/>
          <w:sz w:val="24"/>
          <w:szCs w:val="24"/>
        </w:rPr>
        <w:t xml:space="preserve">С радостным настроением ребенок чаще всего ходил </w:t>
      </w:r>
      <w:r w:rsidRPr="00A91522">
        <w:rPr>
          <w:rFonts w:ascii="Times New Roman" w:hAnsi="Times New Roman" w:cs="Times New Roman"/>
          <w:sz w:val="24"/>
          <w:szCs w:val="24"/>
        </w:rPr>
        <w:t>в детский сад</w:t>
      </w:r>
      <w:r w:rsidR="008033DC" w:rsidRPr="00A91522">
        <w:rPr>
          <w:rFonts w:ascii="Times New Roman" w:hAnsi="Times New Roman" w:cs="Times New Roman"/>
          <w:sz w:val="24"/>
          <w:szCs w:val="24"/>
        </w:rPr>
        <w:t xml:space="preserve"> в течении учебного года ответили 70,7</w:t>
      </w:r>
      <w:r w:rsidRPr="00A91522">
        <w:rPr>
          <w:rFonts w:ascii="Times New Roman" w:hAnsi="Times New Roman" w:cs="Times New Roman"/>
          <w:sz w:val="24"/>
          <w:szCs w:val="24"/>
        </w:rPr>
        <w:t xml:space="preserve">%, </w:t>
      </w:r>
      <w:r w:rsidR="008033DC" w:rsidRPr="00A91522">
        <w:rPr>
          <w:rFonts w:ascii="Times New Roman" w:hAnsi="Times New Roman" w:cs="Times New Roman"/>
          <w:sz w:val="24"/>
          <w:szCs w:val="24"/>
        </w:rPr>
        <w:t>спокойно</w:t>
      </w:r>
      <w:r w:rsidRPr="00A91522">
        <w:rPr>
          <w:rFonts w:ascii="Times New Roman" w:hAnsi="Times New Roman" w:cs="Times New Roman"/>
          <w:sz w:val="24"/>
          <w:szCs w:val="24"/>
        </w:rPr>
        <w:t>,</w:t>
      </w:r>
      <w:r w:rsidR="008033DC" w:rsidRPr="00A91522">
        <w:rPr>
          <w:rFonts w:ascii="Times New Roman" w:hAnsi="Times New Roman" w:cs="Times New Roman"/>
          <w:sz w:val="24"/>
          <w:szCs w:val="24"/>
        </w:rPr>
        <w:t xml:space="preserve"> без эмоций - 22</w:t>
      </w:r>
      <w:r w:rsidRPr="00A91522">
        <w:rPr>
          <w:rFonts w:ascii="Times New Roman" w:hAnsi="Times New Roman" w:cs="Times New Roman"/>
          <w:sz w:val="24"/>
          <w:szCs w:val="24"/>
        </w:rPr>
        <w:t>%,</w:t>
      </w:r>
      <w:r w:rsidR="008033DC" w:rsidRPr="00A91522">
        <w:rPr>
          <w:rFonts w:ascii="Times New Roman" w:hAnsi="Times New Roman" w:cs="Times New Roman"/>
          <w:sz w:val="24"/>
          <w:szCs w:val="24"/>
        </w:rPr>
        <w:t xml:space="preserve"> по принципу «надо» - 4,2%, не хотел идти, часто плакал – 2,1% и с грустью 1% - это об</w:t>
      </w:r>
      <w:r w:rsidRPr="00A91522">
        <w:rPr>
          <w:rFonts w:ascii="Times New Roman" w:hAnsi="Times New Roman" w:cs="Times New Roman"/>
          <w:sz w:val="24"/>
          <w:szCs w:val="24"/>
        </w:rPr>
        <w:t>ъясняется адаптационным периодом ребёнка в саду (ребенок посещает детское учреждение после длительного отсутствия по болезни). 2.</w:t>
      </w:r>
      <w:proofErr w:type="gramEnd"/>
      <w:r w:rsidRPr="00A91522">
        <w:rPr>
          <w:rFonts w:ascii="Times New Roman" w:hAnsi="Times New Roman" w:cs="Times New Roman"/>
          <w:sz w:val="24"/>
          <w:szCs w:val="24"/>
        </w:rPr>
        <w:t xml:space="preserve"> </w:t>
      </w:r>
      <w:r w:rsidR="008033DC" w:rsidRPr="00A91522">
        <w:rPr>
          <w:rFonts w:ascii="Times New Roman" w:hAnsi="Times New Roman" w:cs="Times New Roman"/>
          <w:sz w:val="24"/>
          <w:szCs w:val="24"/>
        </w:rPr>
        <w:t>Очень хорошо складывались отношения у ребенка с воспитателем</w:t>
      </w:r>
      <w:r w:rsidRPr="00A91522">
        <w:rPr>
          <w:rFonts w:ascii="Times New Roman" w:hAnsi="Times New Roman" w:cs="Times New Roman"/>
          <w:sz w:val="24"/>
          <w:szCs w:val="24"/>
        </w:rPr>
        <w:t xml:space="preserve"> </w:t>
      </w:r>
      <w:r w:rsidR="002E2E4E" w:rsidRPr="00A91522">
        <w:rPr>
          <w:rFonts w:ascii="Times New Roman" w:hAnsi="Times New Roman" w:cs="Times New Roman"/>
          <w:sz w:val="24"/>
          <w:szCs w:val="24"/>
        </w:rPr>
        <w:t xml:space="preserve">– 87,5%, обыкновенно – </w:t>
      </w:r>
      <w:r w:rsidR="002E2E4E" w:rsidRPr="00A91522">
        <w:rPr>
          <w:rFonts w:ascii="Times New Roman" w:hAnsi="Times New Roman" w:cs="Times New Roman"/>
          <w:sz w:val="24"/>
          <w:szCs w:val="24"/>
        </w:rPr>
        <w:lastRenderedPageBreak/>
        <w:t>11,1%, плохо – 1%</w:t>
      </w:r>
      <w:r w:rsidRPr="00A91522">
        <w:rPr>
          <w:rFonts w:ascii="Times New Roman" w:hAnsi="Times New Roman" w:cs="Times New Roman"/>
          <w:sz w:val="24"/>
          <w:szCs w:val="24"/>
        </w:rPr>
        <w:t xml:space="preserve">. 3. </w:t>
      </w:r>
      <w:r w:rsidR="002E2E4E" w:rsidRPr="00A91522">
        <w:rPr>
          <w:rFonts w:ascii="Times New Roman" w:hAnsi="Times New Roman" w:cs="Times New Roman"/>
          <w:sz w:val="24"/>
          <w:szCs w:val="24"/>
        </w:rPr>
        <w:t>Общение ребенка с воспитателем в группе в течени</w:t>
      </w:r>
      <w:proofErr w:type="gramStart"/>
      <w:r w:rsidR="002E2E4E" w:rsidRPr="00A9152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E2E4E" w:rsidRPr="00A91522">
        <w:rPr>
          <w:rFonts w:ascii="Times New Roman" w:hAnsi="Times New Roman" w:cs="Times New Roman"/>
          <w:sz w:val="24"/>
          <w:szCs w:val="24"/>
        </w:rPr>
        <w:t xml:space="preserve"> учебного года было дружеским -72,1%, спокойное -23%, нейтральное и затрудняюсь с ответом ответили 2 %, плохое напряженное 0,7%.</w:t>
      </w:r>
      <w:r w:rsidRPr="00A91522">
        <w:rPr>
          <w:rFonts w:ascii="Times New Roman" w:hAnsi="Times New Roman" w:cs="Times New Roman"/>
          <w:sz w:val="24"/>
          <w:szCs w:val="24"/>
        </w:rPr>
        <w:t xml:space="preserve"> 4. </w:t>
      </w:r>
      <w:r w:rsidR="009A5483" w:rsidRPr="00A91522">
        <w:rPr>
          <w:rFonts w:ascii="Times New Roman" w:hAnsi="Times New Roman" w:cs="Times New Roman"/>
          <w:sz w:val="24"/>
          <w:szCs w:val="24"/>
        </w:rPr>
        <w:t>На вопрос к</w:t>
      </w:r>
      <w:r w:rsidR="002E2E4E" w:rsidRPr="00A91522">
        <w:rPr>
          <w:rFonts w:ascii="Times New Roman" w:hAnsi="Times New Roman" w:cs="Times New Roman"/>
          <w:sz w:val="24"/>
          <w:szCs w:val="24"/>
        </w:rPr>
        <w:t>акого рода информацией в течение учебного года вы обменивались с воспитателями чаще всего</w:t>
      </w:r>
      <w:r w:rsidR="009A5483" w:rsidRPr="00A91522">
        <w:rPr>
          <w:rFonts w:ascii="Times New Roman" w:hAnsi="Times New Roman" w:cs="Times New Roman"/>
          <w:sz w:val="24"/>
          <w:szCs w:val="24"/>
        </w:rPr>
        <w:t>, 61,7% опрошенных ответили преимущественно о достижениях ребенка, о содержании образовательной деятельности, организованной в течени</w:t>
      </w:r>
      <w:proofErr w:type="gramStart"/>
      <w:r w:rsidR="009A5483" w:rsidRPr="00A9152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A5483" w:rsidRPr="00A91522">
        <w:rPr>
          <w:rFonts w:ascii="Times New Roman" w:hAnsi="Times New Roman" w:cs="Times New Roman"/>
          <w:sz w:val="24"/>
          <w:szCs w:val="24"/>
        </w:rPr>
        <w:t xml:space="preserve"> дня – 27,2%, ни какого общения, кроме официального минимума -6,6%. </w:t>
      </w:r>
      <w:r w:rsidRPr="00A91522">
        <w:rPr>
          <w:rFonts w:ascii="Times New Roman" w:hAnsi="Times New Roman" w:cs="Times New Roman"/>
          <w:sz w:val="24"/>
          <w:szCs w:val="24"/>
        </w:rPr>
        <w:t xml:space="preserve">На 5 </w:t>
      </w:r>
      <w:r w:rsidR="009A5483" w:rsidRPr="00A91522">
        <w:rPr>
          <w:rFonts w:ascii="Times New Roman" w:hAnsi="Times New Roman" w:cs="Times New Roman"/>
          <w:sz w:val="24"/>
          <w:szCs w:val="24"/>
        </w:rPr>
        <w:t>в</w:t>
      </w:r>
      <w:r w:rsidRPr="00A91522">
        <w:rPr>
          <w:rFonts w:ascii="Times New Roman" w:hAnsi="Times New Roman" w:cs="Times New Roman"/>
          <w:sz w:val="24"/>
          <w:szCs w:val="24"/>
        </w:rPr>
        <w:t xml:space="preserve">опрос, </w:t>
      </w:r>
      <w:r w:rsidR="009A5483" w:rsidRPr="00A91522">
        <w:rPr>
          <w:rFonts w:ascii="Times New Roman" w:hAnsi="Times New Roman" w:cs="Times New Roman"/>
          <w:sz w:val="24"/>
          <w:szCs w:val="24"/>
        </w:rPr>
        <w:t>хотели бы вы, чтобы указанный воспитатель работал с вашим ребенком до его выпуска в школу да ответили – 98%, нет – 2 %. 6</w:t>
      </w:r>
      <w:r w:rsidRPr="00A91522">
        <w:rPr>
          <w:rFonts w:ascii="Times New Roman" w:hAnsi="Times New Roman" w:cs="Times New Roman"/>
          <w:sz w:val="24"/>
          <w:szCs w:val="24"/>
        </w:rPr>
        <w:t xml:space="preserve">. </w:t>
      </w:r>
      <w:r w:rsidR="009A5483" w:rsidRPr="00A91522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</w:t>
      </w:r>
      <w:r w:rsidR="00D12E9A" w:rsidRPr="00A91522">
        <w:rPr>
          <w:rFonts w:ascii="Times New Roman" w:hAnsi="Times New Roman" w:cs="Times New Roman"/>
          <w:sz w:val="24"/>
          <w:szCs w:val="24"/>
        </w:rPr>
        <w:t xml:space="preserve"> реализовано в полной мере – 82%, затрудняюсь с ответом – 10%, недостаточно реализовано 8% ответили опрошенные родители. 7</w:t>
      </w:r>
      <w:r w:rsidRPr="00A91522">
        <w:rPr>
          <w:rFonts w:ascii="Times New Roman" w:hAnsi="Times New Roman" w:cs="Times New Roman"/>
          <w:sz w:val="24"/>
          <w:szCs w:val="24"/>
        </w:rPr>
        <w:t>.</w:t>
      </w:r>
      <w:r w:rsidR="00D12E9A" w:rsidRPr="00A91522">
        <w:rPr>
          <w:rFonts w:ascii="Times New Roman" w:hAnsi="Times New Roman" w:cs="Times New Roman"/>
          <w:sz w:val="24"/>
          <w:szCs w:val="24"/>
        </w:rPr>
        <w:t xml:space="preserve"> Услуга по присмотру и уходу реализовано в полной мере – 89%, недостаточно реализовано – 6% и затруднились с ответом 5 %.</w:t>
      </w:r>
      <w:r w:rsidRPr="00A91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8CE" w:rsidRPr="00A91522" w:rsidRDefault="00CE28CE" w:rsidP="00A915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По результатам анкетирования была выявлена высокая степень удовлетворенности родителей деятельностью воспитателей ДОУ </w:t>
      </w:r>
      <w:proofErr w:type="spellStart"/>
      <w:r w:rsidR="00D12E9A" w:rsidRPr="00A91522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="00D12E9A" w:rsidRPr="00A91522">
        <w:rPr>
          <w:rFonts w:ascii="Times New Roman" w:hAnsi="Times New Roman" w:cs="Times New Roman"/>
          <w:sz w:val="24"/>
          <w:szCs w:val="24"/>
        </w:rPr>
        <w:t xml:space="preserve"> </w:t>
      </w:r>
      <w:r w:rsidRPr="00A91522">
        <w:rPr>
          <w:rFonts w:ascii="Times New Roman" w:hAnsi="Times New Roman" w:cs="Times New Roman"/>
          <w:sz w:val="24"/>
          <w:szCs w:val="24"/>
        </w:rPr>
        <w:t xml:space="preserve">района, что позволяет сделать следующие выводы: созданная система воспитательно-образовательной работы в группах и благоприятная эмоциональная атмосфера, позволяет максимально удовлетворять потребности и запросы родителей, а также </w:t>
      </w:r>
      <w:r w:rsidR="00D12E9A" w:rsidRPr="00A91522">
        <w:rPr>
          <w:rFonts w:ascii="Times New Roman" w:hAnsi="Times New Roman" w:cs="Times New Roman"/>
          <w:sz w:val="24"/>
          <w:szCs w:val="24"/>
        </w:rPr>
        <w:t xml:space="preserve">есть </w:t>
      </w:r>
      <w:proofErr w:type="gramStart"/>
      <w:r w:rsidR="00D12E9A" w:rsidRPr="00A91522">
        <w:rPr>
          <w:rFonts w:ascii="Times New Roman" w:hAnsi="Times New Roman" w:cs="Times New Roman"/>
          <w:sz w:val="24"/>
          <w:szCs w:val="24"/>
        </w:rPr>
        <w:t>проблемы</w:t>
      </w:r>
      <w:proofErr w:type="gramEnd"/>
      <w:r w:rsidR="00D12E9A" w:rsidRPr="00A91522">
        <w:rPr>
          <w:rFonts w:ascii="Times New Roman" w:hAnsi="Times New Roman" w:cs="Times New Roman"/>
          <w:sz w:val="24"/>
          <w:szCs w:val="24"/>
        </w:rPr>
        <w:t xml:space="preserve"> над которыми нужно работать.</w:t>
      </w:r>
    </w:p>
    <w:p w:rsidR="003046A2" w:rsidRPr="00A91522" w:rsidRDefault="00722A32" w:rsidP="00A91522">
      <w:pPr>
        <w:tabs>
          <w:tab w:val="left" w:pos="2265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ab/>
      </w:r>
    </w:p>
    <w:p w:rsidR="00BE38EB" w:rsidRPr="00B45779" w:rsidRDefault="002F39B5" w:rsidP="00A9152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779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2F39B5" w:rsidRPr="00A91522" w:rsidRDefault="002F39B5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Во всех дошкольных образовательных организациях созданы условия для реализации ФГОС 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91522">
        <w:rPr>
          <w:rFonts w:ascii="Times New Roman" w:hAnsi="Times New Roman" w:cs="Times New Roman"/>
          <w:sz w:val="24"/>
          <w:szCs w:val="24"/>
        </w:rPr>
        <w:t>:</w:t>
      </w:r>
    </w:p>
    <w:p w:rsidR="002F39B5" w:rsidRPr="00A91522" w:rsidRDefault="002F39B5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- ООП дошкольных образовательных организаций соответствуют Федеральным </w:t>
      </w:r>
      <w:proofErr w:type="spellStart"/>
      <w:r w:rsidRPr="00A91522">
        <w:rPr>
          <w:rFonts w:ascii="Times New Roman" w:hAnsi="Times New Roman" w:cs="Times New Roman"/>
          <w:sz w:val="24"/>
          <w:szCs w:val="24"/>
        </w:rPr>
        <w:t>государстенным</w:t>
      </w:r>
      <w:proofErr w:type="spellEnd"/>
      <w:r w:rsidRPr="00A91522">
        <w:rPr>
          <w:rFonts w:ascii="Times New Roman" w:hAnsi="Times New Roman" w:cs="Times New Roman"/>
          <w:sz w:val="24"/>
          <w:szCs w:val="24"/>
        </w:rPr>
        <w:t xml:space="preserve"> образовательным стандартам дошкольного образования. </w:t>
      </w:r>
    </w:p>
    <w:p w:rsidR="002F39B5" w:rsidRPr="00A91522" w:rsidRDefault="002F39B5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Активно принимаются меры для профессионального развития педагогических работников дошкольного образования:</w:t>
      </w:r>
    </w:p>
    <w:p w:rsidR="002F39B5" w:rsidRPr="00A91522" w:rsidRDefault="002F39B5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 xml:space="preserve">- проводятся муниципальные семинары, районные методические объединения, посещение педагогами </w:t>
      </w:r>
      <w:proofErr w:type="gramStart"/>
      <w:r w:rsidRPr="00A91522">
        <w:rPr>
          <w:rFonts w:ascii="Times New Roman" w:hAnsi="Times New Roman" w:cs="Times New Roman"/>
          <w:sz w:val="24"/>
          <w:szCs w:val="24"/>
        </w:rPr>
        <w:t>базовых</w:t>
      </w:r>
      <w:proofErr w:type="gramEnd"/>
      <w:r w:rsidRPr="00A91522">
        <w:rPr>
          <w:rFonts w:ascii="Times New Roman" w:hAnsi="Times New Roman" w:cs="Times New Roman"/>
          <w:sz w:val="24"/>
          <w:szCs w:val="24"/>
        </w:rPr>
        <w:t xml:space="preserve"> ДОО;</w:t>
      </w:r>
    </w:p>
    <w:p w:rsidR="002F39B5" w:rsidRPr="00A91522" w:rsidRDefault="002F39B5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- педагоги участвуют на различных конкурсах</w:t>
      </w:r>
    </w:p>
    <w:p w:rsidR="002F39B5" w:rsidRPr="00A91522" w:rsidRDefault="002F39B5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- проходят курсы повышения квалификации.</w:t>
      </w:r>
    </w:p>
    <w:p w:rsidR="002F39B5" w:rsidRPr="00A91522" w:rsidRDefault="002F39B5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Материально-технические условия соответствуют требованиям федерального государственного образовательного стандарта дошкольного образования.</w:t>
      </w:r>
    </w:p>
    <w:p w:rsidR="002F39B5" w:rsidRPr="00A91522" w:rsidRDefault="002F39B5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групп организовано в виде хорошо разграниченных зон, оснащенных развивающими материалами. Образовательная среда создана с учетом возрастных возможностей детей.</w:t>
      </w:r>
    </w:p>
    <w:p w:rsidR="00A91522" w:rsidRPr="00B45779" w:rsidRDefault="00A91522" w:rsidP="00A9152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779">
        <w:rPr>
          <w:rFonts w:ascii="Times New Roman" w:hAnsi="Times New Roman" w:cs="Times New Roman"/>
          <w:b/>
          <w:sz w:val="24"/>
          <w:szCs w:val="24"/>
        </w:rPr>
        <w:t>Рекомендации руководителям дошкольных образовательных организаций:</w:t>
      </w:r>
    </w:p>
    <w:p w:rsidR="00A91522" w:rsidRPr="00A91522" w:rsidRDefault="00A91522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- увеличить мероприятия по сохранению и укреплению здоровья воспитанников ДОО;</w:t>
      </w:r>
    </w:p>
    <w:p w:rsidR="00A91522" w:rsidRPr="00A91522" w:rsidRDefault="00A91522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- увеличить мероприятия по сохранению родного языка и традиций;</w:t>
      </w:r>
    </w:p>
    <w:p w:rsidR="00A91522" w:rsidRPr="00A91522" w:rsidRDefault="00A91522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- совершенствовать развивающую среду в группах;</w:t>
      </w:r>
    </w:p>
    <w:p w:rsidR="00A91522" w:rsidRPr="00A91522" w:rsidRDefault="00A91522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- руководителям ДОУ организовать работу по участию педагогов на районных семинарах и РМО.</w:t>
      </w:r>
    </w:p>
    <w:p w:rsidR="00A91522" w:rsidRPr="00A91522" w:rsidRDefault="00A91522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522">
        <w:rPr>
          <w:rFonts w:ascii="Times New Roman" w:hAnsi="Times New Roman" w:cs="Times New Roman"/>
          <w:sz w:val="24"/>
          <w:szCs w:val="24"/>
        </w:rPr>
        <w:t>Срок реализации 2021-2022 учебный год.</w:t>
      </w:r>
    </w:p>
    <w:p w:rsidR="00A91522" w:rsidRPr="00A91522" w:rsidRDefault="00A91522" w:rsidP="00A915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1522" w:rsidRPr="00B45779" w:rsidRDefault="00A91522" w:rsidP="00A9152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779">
        <w:rPr>
          <w:rFonts w:ascii="Times New Roman" w:hAnsi="Times New Roman" w:cs="Times New Roman"/>
          <w:b/>
          <w:sz w:val="24"/>
          <w:szCs w:val="24"/>
        </w:rPr>
        <w:t>Методист МКУ «Отдела образования</w:t>
      </w:r>
    </w:p>
    <w:p w:rsidR="00A91522" w:rsidRPr="00B45779" w:rsidRDefault="00A91522" w:rsidP="00A9152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779">
        <w:rPr>
          <w:rFonts w:ascii="Times New Roman" w:hAnsi="Times New Roman" w:cs="Times New Roman"/>
          <w:b/>
          <w:sz w:val="24"/>
          <w:szCs w:val="24"/>
        </w:rPr>
        <w:t xml:space="preserve"> Исполнительного комитета </w:t>
      </w:r>
    </w:p>
    <w:p w:rsidR="00A91522" w:rsidRPr="00B45779" w:rsidRDefault="00A91522" w:rsidP="00A9152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5779">
        <w:rPr>
          <w:rFonts w:ascii="Times New Roman" w:hAnsi="Times New Roman" w:cs="Times New Roman"/>
          <w:b/>
          <w:sz w:val="24"/>
          <w:szCs w:val="24"/>
        </w:rPr>
        <w:t>Кайбицкого</w:t>
      </w:r>
      <w:proofErr w:type="spellEnd"/>
      <w:r w:rsidRPr="00B457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                                   </w:t>
      </w:r>
      <w:r w:rsidR="00B4577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B45779">
        <w:rPr>
          <w:rFonts w:ascii="Times New Roman" w:hAnsi="Times New Roman" w:cs="Times New Roman"/>
          <w:b/>
          <w:sz w:val="24"/>
          <w:szCs w:val="24"/>
        </w:rPr>
        <w:t xml:space="preserve">С.Р. </w:t>
      </w:r>
      <w:proofErr w:type="spellStart"/>
      <w:r w:rsidRPr="00B45779">
        <w:rPr>
          <w:rFonts w:ascii="Times New Roman" w:hAnsi="Times New Roman" w:cs="Times New Roman"/>
          <w:b/>
          <w:sz w:val="24"/>
          <w:szCs w:val="24"/>
        </w:rPr>
        <w:t>Гисматуллина</w:t>
      </w:r>
      <w:proofErr w:type="spellEnd"/>
    </w:p>
    <w:sectPr w:rsidR="00A91522" w:rsidRPr="00B45779" w:rsidSect="00B4577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54DC"/>
    <w:rsid w:val="00025F51"/>
    <w:rsid w:val="0008445D"/>
    <w:rsid w:val="002E2E4E"/>
    <w:rsid w:val="002F39B5"/>
    <w:rsid w:val="003046A2"/>
    <w:rsid w:val="00656A3B"/>
    <w:rsid w:val="00722A32"/>
    <w:rsid w:val="008033DC"/>
    <w:rsid w:val="009A5483"/>
    <w:rsid w:val="009F20B4"/>
    <w:rsid w:val="00A91522"/>
    <w:rsid w:val="00AB54DC"/>
    <w:rsid w:val="00AD3EE9"/>
    <w:rsid w:val="00B45779"/>
    <w:rsid w:val="00BE38EB"/>
    <w:rsid w:val="00BE3ED0"/>
    <w:rsid w:val="00CE28CE"/>
    <w:rsid w:val="00D12E9A"/>
    <w:rsid w:val="00D4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4DC"/>
    <w:rPr>
      <w:color w:val="0000FF" w:themeColor="hyperlink"/>
      <w:u w:val="single"/>
    </w:rPr>
  </w:style>
  <w:style w:type="paragraph" w:styleId="a4">
    <w:name w:val="List Paragraph"/>
    <w:basedOn w:val="a"/>
    <w:link w:val="a5"/>
    <w:qFormat/>
    <w:rsid w:val="00AB5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link w:val="a4"/>
    <w:locked/>
    <w:rsid w:val="00AB54D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12474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2021-07-19T09:18:00Z</cp:lastPrinted>
  <dcterms:created xsi:type="dcterms:W3CDTF">2021-07-19T06:27:00Z</dcterms:created>
  <dcterms:modified xsi:type="dcterms:W3CDTF">2021-08-18T12:26:00Z</dcterms:modified>
</cp:coreProperties>
</file>